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20,116,629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20,116,629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01/03/2023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01/03/2023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1,139,444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1,139,444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13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13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JUNIN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JUNIN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UNI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1B2B8F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1171135" w:history="1">
            <w:r w:rsidR="001B2B8F" w:rsidRPr="00B705AE">
              <w:rPr>
                <w:rStyle w:val="Hipervnculo"/>
                <w:noProof/>
              </w:rPr>
              <w:t>1. Intervenciones y Acciones Pedagógicas (IAP)</w:t>
            </w:r>
            <w:r w:rsidR="001B2B8F">
              <w:rPr>
                <w:noProof/>
                <w:webHidden/>
              </w:rPr>
              <w:tab/>
            </w:r>
            <w:r w:rsidR="001B2B8F">
              <w:rPr>
                <w:noProof/>
                <w:webHidden/>
              </w:rPr>
              <w:fldChar w:fldCharType="begin"/>
            </w:r>
            <w:r w:rsidR="001B2B8F">
              <w:rPr>
                <w:noProof/>
                <w:webHidden/>
              </w:rPr>
              <w:instrText xml:space="preserve"> PAGEREF _Toc131171135 \h </w:instrText>
            </w:r>
            <w:r w:rsidR="001B2B8F">
              <w:rPr>
                <w:noProof/>
                <w:webHidden/>
              </w:rPr>
            </w:r>
            <w:r w:rsidR="001B2B8F">
              <w:rPr>
                <w:noProof/>
                <w:webHidden/>
              </w:rPr>
              <w:fldChar w:fldCharType="separate"/>
            </w:r>
            <w:r w:rsidR="001B2B8F">
              <w:rPr>
                <w:noProof/>
                <w:webHidden/>
              </w:rPr>
              <w:t>3</w:t>
            </w:r>
            <w:r w:rsidR="001B2B8F">
              <w:rPr>
                <w:noProof/>
                <w:webHidden/>
              </w:rPr>
              <w:fldChar w:fldCharType="end"/>
            </w:r>
          </w:hyperlink>
        </w:p>
        <w:p w:rsidR="001B2B8F" w:rsidRDefault="001B2B8F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171136" w:history="1">
            <w:r w:rsidRPr="00B705AE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_Toc131171136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D42DBF" w:rsidRDefault="001B2B8F">
      <w:pPr>
        <w:pStyle w:val="Ttulo1"/>
      </w:pPr>
      <w:bookmarkStart w:id="1" w:name="_Toc131171135"/>
      <w:r>
        <w:t>1. Intervenciones y Acciones Pedagógicas (IAP)</w:t>
      </w:r>
      <w:bookmarkEnd w:id="1"/>
    </w:p>
    <w:p w:rsidR="00D42DBF" w:rsidRDefault="001B2B8F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D42DBF" w:rsidRDefault="001B2B8F">
      <w:pPr>
        <w:pStyle w:val="Listaconvietas"/>
        <w:jc w:val="both"/>
      </w:pPr>
      <w:r>
        <w:t>El Gobierno Regional de JUNIN tiene asignado en su presupuesto institucional de apertura un m</w:t>
      </w:r>
      <w:r>
        <w:t>onto de S/ 20,116,629.00 para el financiamiento de las intervenciones y acciones pedagógicas. Asimismo, es importante mencionar que adicionalmente se realizará transferencias de partidas con cargo a los recursos del Ministerio de Educación a favor de los G</w:t>
      </w:r>
      <w:r>
        <w:t>obierno Regionales, en base a los resultados de la ejecución de los recursos asignados, conforme lo dispuesto en el marco del numeral 42.1 y 42.2 del artículo 42 de la Ley de Presupuesto 2023.</w:t>
      </w:r>
    </w:p>
    <w:p w:rsidR="00D42DBF" w:rsidRDefault="001B2B8F">
      <w:pPr>
        <w:pStyle w:val="Listaconvietas"/>
        <w:jc w:val="both"/>
      </w:pPr>
      <w:r>
        <w:t>En el Anexo N° 1 puede hallarse una descripción de las interven</w:t>
      </w:r>
      <w:r>
        <w:t>ciones asignadas a esta región, así como su costo.</w:t>
      </w:r>
    </w:p>
    <w:p w:rsidR="00D42DBF" w:rsidRDefault="001B2B8F">
      <w:pPr>
        <w:jc w:val="center"/>
      </w:pPr>
      <w:r>
        <w:rPr>
          <w:b/>
        </w:rPr>
        <w:t>Tabla N° 01. Costo anual de las intervenciones y recursos disponibles en el PIA, por Unidad Ejecutora - JUNIN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D42DBF" w:rsidTr="00D42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D42DBF" w:rsidRDefault="001B2B8F">
            <w:r>
              <w:t>Unidad Ejecutora</w:t>
            </w:r>
          </w:p>
        </w:tc>
        <w:tc>
          <w:tcPr>
            <w:tcW w:w="3249" w:type="dxa"/>
          </w:tcPr>
          <w:p w:rsidR="00D42DBF" w:rsidRDefault="001B2B8F">
            <w:r>
              <w:t>Costo anual</w:t>
            </w:r>
          </w:p>
        </w:tc>
        <w:tc>
          <w:tcPr>
            <w:tcW w:w="3249" w:type="dxa"/>
          </w:tcPr>
          <w:p w:rsidR="00D42DBF" w:rsidRDefault="001B2B8F">
            <w:r>
              <w:t>PIA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300. EDUCACION JUNIN</w:t>
            </w:r>
          </w:p>
        </w:tc>
        <w:tc>
          <w:tcPr>
            <w:tcW w:w="3249" w:type="dxa"/>
          </w:tcPr>
          <w:p w:rsidR="00D42DBF" w:rsidRDefault="001B2B8F">
            <w:r>
              <w:t>1,907,747</w:t>
            </w:r>
          </w:p>
        </w:tc>
        <w:tc>
          <w:tcPr>
            <w:tcW w:w="3249" w:type="dxa"/>
          </w:tcPr>
          <w:p w:rsidR="00D42DBF" w:rsidRDefault="001B2B8F">
            <w:r>
              <w:t>435,342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301. EDUCACION TARMA</w:t>
            </w:r>
          </w:p>
        </w:tc>
        <w:tc>
          <w:tcPr>
            <w:tcW w:w="3249" w:type="dxa"/>
          </w:tcPr>
          <w:p w:rsidR="00D42DBF" w:rsidRDefault="001B2B8F">
            <w:r>
              <w:t>1,491,835</w:t>
            </w:r>
          </w:p>
        </w:tc>
        <w:tc>
          <w:tcPr>
            <w:tcW w:w="3249" w:type="dxa"/>
          </w:tcPr>
          <w:p w:rsidR="00D42DBF" w:rsidRDefault="001B2B8F">
            <w:r>
              <w:t>1,252,834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302. EDUCACION SATIPO</w:t>
            </w:r>
          </w:p>
        </w:tc>
        <w:tc>
          <w:tcPr>
            <w:tcW w:w="3249" w:type="dxa"/>
          </w:tcPr>
          <w:p w:rsidR="00D42DBF" w:rsidRDefault="001B2B8F">
            <w:r>
              <w:t>2,782,018</w:t>
            </w:r>
          </w:p>
        </w:tc>
        <w:tc>
          <w:tcPr>
            <w:tcW w:w="3249" w:type="dxa"/>
          </w:tcPr>
          <w:p w:rsidR="00D42DBF" w:rsidRDefault="001B2B8F">
            <w:r>
              <w:t>1,977,306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303. EDUCACION CHANCHAMAYO</w:t>
            </w:r>
          </w:p>
        </w:tc>
        <w:tc>
          <w:tcPr>
            <w:tcW w:w="3249" w:type="dxa"/>
          </w:tcPr>
          <w:p w:rsidR="00D42DBF" w:rsidRDefault="001B2B8F">
            <w:r>
              <w:t>3,279,427</w:t>
            </w:r>
          </w:p>
        </w:tc>
        <w:tc>
          <w:tcPr>
            <w:tcW w:w="3249" w:type="dxa"/>
          </w:tcPr>
          <w:p w:rsidR="00D42DBF" w:rsidRDefault="001B2B8F">
            <w:r>
              <w:t>2,619,322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304. EDUCACION HUANCAYO</w:t>
            </w:r>
          </w:p>
        </w:tc>
        <w:tc>
          <w:tcPr>
            <w:tcW w:w="3249" w:type="dxa"/>
          </w:tcPr>
          <w:p w:rsidR="00D42DBF" w:rsidRDefault="001B2B8F">
            <w:r>
              <w:t>5,156,994</w:t>
            </w:r>
          </w:p>
        </w:tc>
        <w:tc>
          <w:tcPr>
            <w:tcW w:w="3249" w:type="dxa"/>
          </w:tcPr>
          <w:p w:rsidR="00D42DBF" w:rsidRDefault="001B2B8F">
            <w:r>
              <w:t>4,189,614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305. EDUCACION CONCEPCION</w:t>
            </w:r>
          </w:p>
        </w:tc>
        <w:tc>
          <w:tcPr>
            <w:tcW w:w="3249" w:type="dxa"/>
          </w:tcPr>
          <w:p w:rsidR="00D42DBF" w:rsidRDefault="001B2B8F">
            <w:r>
              <w:t>1,496,206</w:t>
            </w:r>
          </w:p>
        </w:tc>
        <w:tc>
          <w:tcPr>
            <w:tcW w:w="3249" w:type="dxa"/>
          </w:tcPr>
          <w:p w:rsidR="00D42DBF" w:rsidRDefault="001B2B8F">
            <w:r>
              <w:t>1,232,126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306. EDUCACION CHUPACA</w:t>
            </w:r>
          </w:p>
        </w:tc>
        <w:tc>
          <w:tcPr>
            <w:tcW w:w="3249" w:type="dxa"/>
          </w:tcPr>
          <w:p w:rsidR="00D42DBF" w:rsidRDefault="001B2B8F">
            <w:r>
              <w:t>1,510,791</w:t>
            </w:r>
          </w:p>
        </w:tc>
        <w:tc>
          <w:tcPr>
            <w:tcW w:w="3249" w:type="dxa"/>
          </w:tcPr>
          <w:p w:rsidR="00D42DBF" w:rsidRDefault="001B2B8F">
            <w:r>
              <w:t>1,262,055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 xml:space="preserve">307. </w:t>
            </w:r>
            <w:r>
              <w:t>EDUCACION JAUJA</w:t>
            </w:r>
          </w:p>
        </w:tc>
        <w:tc>
          <w:tcPr>
            <w:tcW w:w="3249" w:type="dxa"/>
          </w:tcPr>
          <w:p w:rsidR="00D42DBF" w:rsidRDefault="001B2B8F">
            <w:r>
              <w:t>2,564,395</w:t>
            </w:r>
          </w:p>
        </w:tc>
        <w:tc>
          <w:tcPr>
            <w:tcW w:w="3249" w:type="dxa"/>
          </w:tcPr>
          <w:p w:rsidR="00D42DBF" w:rsidRDefault="001B2B8F">
            <w:r>
              <w:t>2,111,761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308. EDUCACION YAULI - LA OROYA</w:t>
            </w:r>
          </w:p>
        </w:tc>
        <w:tc>
          <w:tcPr>
            <w:tcW w:w="3249" w:type="dxa"/>
          </w:tcPr>
          <w:p w:rsidR="00D42DBF" w:rsidRDefault="001B2B8F">
            <w:r>
              <w:t>858,702</w:t>
            </w:r>
          </w:p>
        </w:tc>
        <w:tc>
          <w:tcPr>
            <w:tcW w:w="3249" w:type="dxa"/>
          </w:tcPr>
          <w:p w:rsidR="00D42DBF" w:rsidRDefault="001B2B8F">
            <w:r>
              <w:t>703,059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309. EDUCACION PROVINCIA DE JUNIN</w:t>
            </w:r>
          </w:p>
        </w:tc>
        <w:tc>
          <w:tcPr>
            <w:tcW w:w="3249" w:type="dxa"/>
          </w:tcPr>
          <w:p w:rsidR="00D42DBF" w:rsidRDefault="001B2B8F">
            <w:r>
              <w:t>907,079</w:t>
            </w:r>
          </w:p>
        </w:tc>
        <w:tc>
          <w:tcPr>
            <w:tcW w:w="3249" w:type="dxa"/>
          </w:tcPr>
          <w:p w:rsidR="00D42DBF" w:rsidRDefault="001B2B8F">
            <w:r>
              <w:t>735,078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310. EDUCACION PICHANAKI</w:t>
            </w:r>
          </w:p>
        </w:tc>
        <w:tc>
          <w:tcPr>
            <w:tcW w:w="3249" w:type="dxa"/>
          </w:tcPr>
          <w:p w:rsidR="00D42DBF" w:rsidRDefault="001B2B8F">
            <w:r>
              <w:t>1,916,935</w:t>
            </w:r>
          </w:p>
        </w:tc>
        <w:tc>
          <w:tcPr>
            <w:tcW w:w="3249" w:type="dxa"/>
          </w:tcPr>
          <w:p w:rsidR="00D42DBF" w:rsidRDefault="001B2B8F">
            <w:r>
              <w:t>1,534,757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311. EDUCACION PANGOA</w:t>
            </w:r>
          </w:p>
        </w:tc>
        <w:tc>
          <w:tcPr>
            <w:tcW w:w="3249" w:type="dxa"/>
          </w:tcPr>
          <w:p w:rsidR="00D42DBF" w:rsidRDefault="001B2B8F">
            <w:r>
              <w:t>1,519,450</w:t>
            </w:r>
          </w:p>
        </w:tc>
        <w:tc>
          <w:tcPr>
            <w:tcW w:w="3249" w:type="dxa"/>
          </w:tcPr>
          <w:p w:rsidR="00D42DBF" w:rsidRDefault="001B2B8F">
            <w:r>
              <w:t>1,089,403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312. EDUCACION RIO TAMBO</w:t>
            </w:r>
          </w:p>
        </w:tc>
        <w:tc>
          <w:tcPr>
            <w:tcW w:w="3249" w:type="dxa"/>
          </w:tcPr>
          <w:p w:rsidR="00D42DBF" w:rsidRDefault="001B2B8F">
            <w:r>
              <w:t>1,395,029</w:t>
            </w:r>
          </w:p>
        </w:tc>
        <w:tc>
          <w:tcPr>
            <w:tcW w:w="3249" w:type="dxa"/>
          </w:tcPr>
          <w:p w:rsidR="00D42DBF" w:rsidRDefault="001B2B8F">
            <w:r>
              <w:t>973,972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Total</w:t>
            </w:r>
          </w:p>
        </w:tc>
        <w:tc>
          <w:tcPr>
            <w:tcW w:w="3249" w:type="dxa"/>
          </w:tcPr>
          <w:p w:rsidR="00D42DBF" w:rsidRDefault="001B2B8F">
            <w:r>
              <w:t>26,786,608</w:t>
            </w:r>
          </w:p>
        </w:tc>
        <w:tc>
          <w:tcPr>
            <w:tcW w:w="3249" w:type="dxa"/>
          </w:tcPr>
          <w:p w:rsidR="00D42DBF" w:rsidRDefault="001B2B8F">
            <w:r>
              <w:t>20,116,629</w:t>
            </w:r>
          </w:p>
        </w:tc>
      </w:tr>
    </w:tbl>
    <w:p w:rsidR="00D42DBF" w:rsidRDefault="001B2B8F">
      <w:pPr>
        <w:pStyle w:val="Fuentes"/>
      </w:pPr>
      <w:r>
        <w:lastRenderedPageBreak/>
        <w:t>Fuente: Fuente: Base SIAF al corte de 19 de marzo del 2023 e informes UPP</w:t>
      </w:r>
    </w:p>
    <w:p w:rsidR="00D42DBF" w:rsidRDefault="001B2B8F">
      <w:pPr>
        <w:pStyle w:val="Listaconvietas"/>
        <w:jc w:val="both"/>
      </w:pPr>
      <w:r>
        <w:t>El Gobierno Regional de JUNIN ha recibido un monto S/ 2,541,865.00 en transferencias con cargo a los recursos del Ministerio de Educación a favor de los Gobierno Regionales, en base a los resultados de la ejecución de los recursos asignados, conforme lo di</w:t>
      </w:r>
      <w:r>
        <w:t>spuesto en el marco del numeral 42.1 y 42.2 del artículo 42 de la Ley de Presupuesto 2023. </w:t>
      </w:r>
    </w:p>
    <w:p w:rsidR="00D42DBF" w:rsidRDefault="001B2B8F">
      <w:pPr>
        <w:jc w:val="center"/>
      </w:pPr>
      <w:r>
        <w:rPr>
          <w:b/>
        </w:rPr>
        <w:t>Tabla N° 02. Transferencias realizadas para el financiamiento de intervenciones - JUNIN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D42DBF" w:rsidTr="00D42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D42DBF" w:rsidRDefault="001B2B8F">
            <w:r>
              <w:t>Unidad Ejecutora</w:t>
            </w:r>
          </w:p>
        </w:tc>
        <w:tc>
          <w:tcPr>
            <w:tcW w:w="2436" w:type="dxa"/>
          </w:tcPr>
          <w:p w:rsidR="00D42DBF" w:rsidRDefault="001B2B8F">
            <w:r>
              <w:t>PIM</w:t>
            </w:r>
          </w:p>
        </w:tc>
        <w:tc>
          <w:tcPr>
            <w:tcW w:w="2436" w:type="dxa"/>
          </w:tcPr>
          <w:p w:rsidR="00D42DBF" w:rsidRDefault="001B2B8F">
            <w:r>
              <w:t>Primera transferencia (DS-N°031-2023-EF)</w:t>
            </w:r>
          </w:p>
        </w:tc>
        <w:tc>
          <w:tcPr>
            <w:tcW w:w="2436" w:type="dxa"/>
          </w:tcPr>
          <w:p w:rsidR="00D42DBF" w:rsidRDefault="001B2B8F">
            <w:r>
              <w:t>Total transfer</w:t>
            </w:r>
            <w:r>
              <w:t>ido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300. EDUCACION JUNIN</w:t>
            </w:r>
          </w:p>
        </w:tc>
        <w:tc>
          <w:tcPr>
            <w:tcW w:w="2436" w:type="dxa"/>
          </w:tcPr>
          <w:p w:rsidR="00D42DBF" w:rsidRDefault="001B2B8F">
            <w:r>
              <w:t>1,773,989</w:t>
            </w:r>
          </w:p>
        </w:tc>
        <w:tc>
          <w:tcPr>
            <w:tcW w:w="2436" w:type="dxa"/>
          </w:tcPr>
          <w:p w:rsidR="00D42DBF" w:rsidRDefault="001B2B8F">
            <w:r>
              <w:t>1,338,647</w:t>
            </w:r>
          </w:p>
        </w:tc>
        <w:tc>
          <w:tcPr>
            <w:tcW w:w="2436" w:type="dxa"/>
          </w:tcPr>
          <w:p w:rsidR="00D42DBF" w:rsidRDefault="001B2B8F">
            <w:r>
              <w:t>1,338,647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301. EDUCACION TARMA</w:t>
            </w:r>
          </w:p>
        </w:tc>
        <w:tc>
          <w:tcPr>
            <w:tcW w:w="2436" w:type="dxa"/>
          </w:tcPr>
          <w:p w:rsidR="00D42DBF" w:rsidRDefault="001B2B8F">
            <w:r>
              <w:t>1,284,095</w:t>
            </w:r>
          </w:p>
        </w:tc>
        <w:tc>
          <w:tcPr>
            <w:tcW w:w="2436" w:type="dxa"/>
          </w:tcPr>
          <w:p w:rsidR="00D42DBF" w:rsidRDefault="001B2B8F">
            <w:r>
              <w:t>31,261</w:t>
            </w:r>
          </w:p>
        </w:tc>
        <w:tc>
          <w:tcPr>
            <w:tcW w:w="2436" w:type="dxa"/>
          </w:tcPr>
          <w:p w:rsidR="00D42DBF" w:rsidRDefault="001B2B8F">
            <w:r>
              <w:t>31,261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302. EDUCACION SATIPO</w:t>
            </w:r>
          </w:p>
        </w:tc>
        <w:tc>
          <w:tcPr>
            <w:tcW w:w="2436" w:type="dxa"/>
          </w:tcPr>
          <w:p w:rsidR="00D42DBF" w:rsidRDefault="001B2B8F">
            <w:r>
              <w:t>2,311,085</w:t>
            </w:r>
          </w:p>
        </w:tc>
        <w:tc>
          <w:tcPr>
            <w:tcW w:w="2436" w:type="dxa"/>
          </w:tcPr>
          <w:p w:rsidR="00D42DBF" w:rsidRDefault="001B2B8F">
            <w:r>
              <w:t>333,779</w:t>
            </w:r>
          </w:p>
        </w:tc>
        <w:tc>
          <w:tcPr>
            <w:tcW w:w="2436" w:type="dxa"/>
          </w:tcPr>
          <w:p w:rsidR="00D42DBF" w:rsidRDefault="001B2B8F">
            <w:r>
              <w:t>333,779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303. EDUCACION CHANCHAMAYO</w:t>
            </w:r>
          </w:p>
        </w:tc>
        <w:tc>
          <w:tcPr>
            <w:tcW w:w="2436" w:type="dxa"/>
          </w:tcPr>
          <w:p w:rsidR="00D42DBF" w:rsidRDefault="001B2B8F">
            <w:r>
              <w:t>2,746,391</w:t>
            </w:r>
          </w:p>
        </w:tc>
        <w:tc>
          <w:tcPr>
            <w:tcW w:w="2436" w:type="dxa"/>
          </w:tcPr>
          <w:p w:rsidR="00D42DBF" w:rsidRDefault="001B2B8F">
            <w:r>
              <w:t>127,069</w:t>
            </w:r>
          </w:p>
        </w:tc>
        <w:tc>
          <w:tcPr>
            <w:tcW w:w="2436" w:type="dxa"/>
          </w:tcPr>
          <w:p w:rsidR="00D42DBF" w:rsidRDefault="001B2B8F">
            <w:r>
              <w:t>127,069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304. EDUCACION HUANCAYO</w:t>
            </w:r>
          </w:p>
        </w:tc>
        <w:tc>
          <w:tcPr>
            <w:tcW w:w="2436" w:type="dxa"/>
          </w:tcPr>
          <w:p w:rsidR="00D42DBF" w:rsidRDefault="001B2B8F">
            <w:r>
              <w:t>4,359,806</w:t>
            </w:r>
          </w:p>
        </w:tc>
        <w:tc>
          <w:tcPr>
            <w:tcW w:w="2436" w:type="dxa"/>
          </w:tcPr>
          <w:p w:rsidR="00D42DBF" w:rsidRDefault="001B2B8F">
            <w:r>
              <w:t>170,192</w:t>
            </w:r>
          </w:p>
        </w:tc>
        <w:tc>
          <w:tcPr>
            <w:tcW w:w="2436" w:type="dxa"/>
          </w:tcPr>
          <w:p w:rsidR="00D42DBF" w:rsidRDefault="001B2B8F">
            <w:r>
              <w:t>170,192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305. EDUCACION CONCEPCION</w:t>
            </w:r>
          </w:p>
        </w:tc>
        <w:tc>
          <w:tcPr>
            <w:tcW w:w="2436" w:type="dxa"/>
          </w:tcPr>
          <w:p w:rsidR="00D42DBF" w:rsidRDefault="001B2B8F">
            <w:r>
              <w:t>1,299,254</w:t>
            </w:r>
          </w:p>
        </w:tc>
        <w:tc>
          <w:tcPr>
            <w:tcW w:w="2436" w:type="dxa"/>
          </w:tcPr>
          <w:p w:rsidR="00D42DBF" w:rsidRDefault="001B2B8F">
            <w:r>
              <w:t>67,128</w:t>
            </w:r>
          </w:p>
        </w:tc>
        <w:tc>
          <w:tcPr>
            <w:tcW w:w="2436" w:type="dxa"/>
          </w:tcPr>
          <w:p w:rsidR="00D42DBF" w:rsidRDefault="001B2B8F">
            <w:r>
              <w:t>67,128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306. EDUCACION CHUPACA</w:t>
            </w:r>
          </w:p>
        </w:tc>
        <w:tc>
          <w:tcPr>
            <w:tcW w:w="2436" w:type="dxa"/>
          </w:tcPr>
          <w:p w:rsidR="00D42DBF" w:rsidRDefault="001B2B8F">
            <w:r>
              <w:t>1,288,064</w:t>
            </w:r>
          </w:p>
        </w:tc>
        <w:tc>
          <w:tcPr>
            <w:tcW w:w="2436" w:type="dxa"/>
          </w:tcPr>
          <w:p w:rsidR="00D42DBF" w:rsidRDefault="001B2B8F">
            <w:r>
              <w:t>26,009</w:t>
            </w:r>
          </w:p>
        </w:tc>
        <w:tc>
          <w:tcPr>
            <w:tcW w:w="2436" w:type="dxa"/>
          </w:tcPr>
          <w:p w:rsidR="00D42DBF" w:rsidRDefault="001B2B8F">
            <w:r>
              <w:t>26,009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307. EDUCACION JAUJA</w:t>
            </w:r>
          </w:p>
        </w:tc>
        <w:tc>
          <w:tcPr>
            <w:tcW w:w="2436" w:type="dxa"/>
          </w:tcPr>
          <w:p w:rsidR="00D42DBF" w:rsidRDefault="001B2B8F">
            <w:r>
              <w:t>2,152,933</w:t>
            </w:r>
          </w:p>
        </w:tc>
        <w:tc>
          <w:tcPr>
            <w:tcW w:w="2436" w:type="dxa"/>
          </w:tcPr>
          <w:p w:rsidR="00D42DBF" w:rsidRDefault="001B2B8F">
            <w:r>
              <w:t>41,172</w:t>
            </w:r>
          </w:p>
        </w:tc>
        <w:tc>
          <w:tcPr>
            <w:tcW w:w="2436" w:type="dxa"/>
          </w:tcPr>
          <w:p w:rsidR="00D42DBF" w:rsidRDefault="001B2B8F">
            <w:r>
              <w:t>41,172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308. EDUCACION YAULI - LA OROYA</w:t>
            </w:r>
          </w:p>
        </w:tc>
        <w:tc>
          <w:tcPr>
            <w:tcW w:w="2436" w:type="dxa"/>
          </w:tcPr>
          <w:p w:rsidR="00D42DBF" w:rsidRDefault="001B2B8F">
            <w:r>
              <w:t>715,456</w:t>
            </w:r>
          </w:p>
        </w:tc>
        <w:tc>
          <w:tcPr>
            <w:tcW w:w="2436" w:type="dxa"/>
          </w:tcPr>
          <w:p w:rsidR="00D42DBF" w:rsidRDefault="001B2B8F">
            <w:r>
              <w:t>12,397</w:t>
            </w:r>
          </w:p>
        </w:tc>
        <w:tc>
          <w:tcPr>
            <w:tcW w:w="2436" w:type="dxa"/>
          </w:tcPr>
          <w:p w:rsidR="00D42DBF" w:rsidRDefault="001B2B8F">
            <w:r>
              <w:t>12,397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309. EDUCACION PROVINCIA DE JUNIN</w:t>
            </w:r>
          </w:p>
        </w:tc>
        <w:tc>
          <w:tcPr>
            <w:tcW w:w="2436" w:type="dxa"/>
          </w:tcPr>
          <w:p w:rsidR="00D42DBF" w:rsidRDefault="001B2B8F">
            <w:r>
              <w:t>752,187</w:t>
            </w:r>
          </w:p>
        </w:tc>
        <w:tc>
          <w:tcPr>
            <w:tcW w:w="2436" w:type="dxa"/>
          </w:tcPr>
          <w:p w:rsidR="00D42DBF" w:rsidRDefault="001B2B8F">
            <w:r>
              <w:t>17,109</w:t>
            </w:r>
          </w:p>
        </w:tc>
        <w:tc>
          <w:tcPr>
            <w:tcW w:w="2436" w:type="dxa"/>
          </w:tcPr>
          <w:p w:rsidR="00D42DBF" w:rsidRDefault="001B2B8F">
            <w:r>
              <w:t>17,109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310. EDUCACION PICHANAKI</w:t>
            </w:r>
          </w:p>
        </w:tc>
        <w:tc>
          <w:tcPr>
            <w:tcW w:w="2436" w:type="dxa"/>
          </w:tcPr>
          <w:p w:rsidR="00D42DBF" w:rsidRDefault="001B2B8F">
            <w:r>
              <w:t>1,617,720</w:t>
            </w:r>
          </w:p>
        </w:tc>
        <w:tc>
          <w:tcPr>
            <w:tcW w:w="2436" w:type="dxa"/>
          </w:tcPr>
          <w:p w:rsidR="00D42DBF" w:rsidRDefault="001B2B8F">
            <w:r>
              <w:t>82,963</w:t>
            </w:r>
          </w:p>
        </w:tc>
        <w:tc>
          <w:tcPr>
            <w:tcW w:w="2436" w:type="dxa"/>
          </w:tcPr>
          <w:p w:rsidR="00D42DBF" w:rsidRDefault="001B2B8F">
            <w:r>
              <w:t>82,963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311. EDUCACION PANGOA</w:t>
            </w:r>
          </w:p>
        </w:tc>
        <w:tc>
          <w:tcPr>
            <w:tcW w:w="2436" w:type="dxa"/>
          </w:tcPr>
          <w:p w:rsidR="00D42DBF" w:rsidRDefault="001B2B8F">
            <w:r>
              <w:t>1,175,552</w:t>
            </w:r>
          </w:p>
        </w:tc>
        <w:tc>
          <w:tcPr>
            <w:tcW w:w="2436" w:type="dxa"/>
          </w:tcPr>
          <w:p w:rsidR="00D42DBF" w:rsidRDefault="001B2B8F">
            <w:r>
              <w:t>143,869</w:t>
            </w:r>
          </w:p>
        </w:tc>
        <w:tc>
          <w:tcPr>
            <w:tcW w:w="2436" w:type="dxa"/>
          </w:tcPr>
          <w:p w:rsidR="00D42DBF" w:rsidRDefault="001B2B8F">
            <w:r>
              <w:t>143,869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312. EDUCACION RIO TAMBO</w:t>
            </w:r>
          </w:p>
        </w:tc>
        <w:tc>
          <w:tcPr>
            <w:tcW w:w="2436" w:type="dxa"/>
          </w:tcPr>
          <w:p w:rsidR="00D42DBF" w:rsidRDefault="001B2B8F">
            <w:r>
              <w:t>1,094,002</w:t>
            </w:r>
          </w:p>
        </w:tc>
        <w:tc>
          <w:tcPr>
            <w:tcW w:w="2436" w:type="dxa"/>
          </w:tcPr>
          <w:p w:rsidR="00D42DBF" w:rsidRDefault="001B2B8F">
            <w:r>
              <w:t>150,270</w:t>
            </w:r>
          </w:p>
        </w:tc>
        <w:tc>
          <w:tcPr>
            <w:tcW w:w="2436" w:type="dxa"/>
          </w:tcPr>
          <w:p w:rsidR="00D42DBF" w:rsidRDefault="001B2B8F">
            <w:r>
              <w:t>150,270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Total</w:t>
            </w:r>
          </w:p>
        </w:tc>
        <w:tc>
          <w:tcPr>
            <w:tcW w:w="2436" w:type="dxa"/>
          </w:tcPr>
          <w:p w:rsidR="00D42DBF" w:rsidRDefault="001B2B8F">
            <w:r>
              <w:t>22,570,534</w:t>
            </w:r>
          </w:p>
        </w:tc>
        <w:tc>
          <w:tcPr>
            <w:tcW w:w="2436" w:type="dxa"/>
          </w:tcPr>
          <w:p w:rsidR="00D42DBF" w:rsidRDefault="001B2B8F">
            <w:r>
              <w:t>2,541,865</w:t>
            </w:r>
          </w:p>
        </w:tc>
        <w:tc>
          <w:tcPr>
            <w:tcW w:w="2436" w:type="dxa"/>
          </w:tcPr>
          <w:p w:rsidR="00D42DBF" w:rsidRDefault="001B2B8F">
            <w:r>
              <w:t>2,541,865</w:t>
            </w:r>
          </w:p>
        </w:tc>
      </w:tr>
    </w:tbl>
    <w:p w:rsidR="00D42DBF" w:rsidRDefault="001B2B8F">
      <w:pPr>
        <w:pStyle w:val="Fuentes"/>
      </w:pPr>
      <w:r>
        <w:t xml:space="preserve">Fuente: Fuente: Base SIAF al corte de 19 de marzo del 2023 e </w:t>
      </w:r>
      <w:r>
        <w:t>informes UPP</w:t>
      </w:r>
    </w:p>
    <w:p w:rsidR="00D42DBF" w:rsidRDefault="001B2B8F">
      <w:pPr>
        <w:pStyle w:val="Listaconvietas"/>
        <w:jc w:val="both"/>
      </w:pPr>
      <w:r>
        <w:t>Al 19 de marzo del 2023, el Pliego Gobierno Regional de JUNIN ha ejecutado un monto total de S/ 973,451, lo que representa el 4.3% del PIM.</w:t>
      </w:r>
    </w:p>
    <w:p w:rsidR="00D42DBF" w:rsidRDefault="001B2B8F">
      <w:pPr>
        <w:jc w:val="center"/>
      </w:pPr>
      <w:r>
        <w:rPr>
          <w:b/>
        </w:rPr>
        <w:t>Gráfico N° 01 Avance en la ejecución presupuestal por Unidad Ejecutora (Dev/PIM%)</w:t>
      </w:r>
    </w:p>
    <w:p w:rsidR="00D42DBF" w:rsidRDefault="001B2B8F">
      <w:pPr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DBF" w:rsidRDefault="001B2B8F">
      <w:pPr>
        <w:pStyle w:val="Fuentes"/>
      </w:pPr>
      <w:r>
        <w:t xml:space="preserve">Fuente: Base SIAF </w:t>
      </w:r>
      <w:r>
        <w:t>al corte de 19 de marzo del 2023</w:t>
      </w:r>
    </w:p>
    <w:p w:rsidR="00D42DBF" w:rsidRDefault="001B2B8F">
      <w:pPr>
        <w:pStyle w:val="Listaconvietas"/>
        <w:jc w:val="both"/>
      </w:pPr>
      <w:r>
        <w:t>El Pliego Gobierno Regional de JUNIN implementa un total de 20 de intervenciones y acciones pedagógicas para el Año 2023. Las cinco intervenciones que han recibido mayores recursos en el PIM al 19 de marzo del 2023 son: Jor</w:t>
      </w:r>
      <w:r>
        <w:t>nada escolar completa (6.02 millones), PRONOEI (5.21 millones), Secundaria tutorial (2.26 millones), Convivencia escolar (1.55 millones) y CAS UGEL (1.25 millones)</w:t>
      </w:r>
    </w:p>
    <w:p w:rsidR="00D42DBF" w:rsidRDefault="001B2B8F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D42DBF" w:rsidTr="00D42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D42DBF" w:rsidRDefault="001B2B8F">
            <w:r>
              <w:t>Interven</w:t>
            </w:r>
            <w:r>
              <w:t>ción pedagógica</w:t>
            </w:r>
          </w:p>
        </w:tc>
        <w:tc>
          <w:tcPr>
            <w:tcW w:w="3249" w:type="dxa"/>
          </w:tcPr>
          <w:p w:rsidR="00D42DBF" w:rsidRDefault="001B2B8F">
            <w:r>
              <w:t>Costo anual</w:t>
            </w:r>
          </w:p>
        </w:tc>
        <w:tc>
          <w:tcPr>
            <w:tcW w:w="3249" w:type="dxa"/>
          </w:tcPr>
          <w:p w:rsidR="00D42DBF" w:rsidRDefault="001B2B8F">
            <w:r>
              <w:t>PIA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300. EDUCACION JUNIN</w:t>
            </w:r>
          </w:p>
        </w:tc>
        <w:tc>
          <w:tcPr>
            <w:tcW w:w="3249" w:type="dxa"/>
          </w:tcPr>
          <w:p w:rsidR="00D42DBF" w:rsidRDefault="001B2B8F">
            <w:r>
              <w:t>1,907,747</w:t>
            </w:r>
          </w:p>
        </w:tc>
        <w:tc>
          <w:tcPr>
            <w:tcW w:w="3249" w:type="dxa"/>
          </w:tcPr>
          <w:p w:rsidR="00D42DBF" w:rsidRDefault="001B2B8F">
            <w:r>
              <w:t>435,342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301. EDUCACION TARMA</w:t>
            </w:r>
          </w:p>
        </w:tc>
        <w:tc>
          <w:tcPr>
            <w:tcW w:w="3249" w:type="dxa"/>
          </w:tcPr>
          <w:p w:rsidR="00D42DBF" w:rsidRDefault="001B2B8F">
            <w:r>
              <w:t>1,491,835</w:t>
            </w:r>
          </w:p>
        </w:tc>
        <w:tc>
          <w:tcPr>
            <w:tcW w:w="3249" w:type="dxa"/>
          </w:tcPr>
          <w:p w:rsidR="00D42DBF" w:rsidRDefault="001B2B8F">
            <w:r>
              <w:t>1,252,834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302. EDUCACION SATIPO</w:t>
            </w:r>
          </w:p>
        </w:tc>
        <w:tc>
          <w:tcPr>
            <w:tcW w:w="3249" w:type="dxa"/>
          </w:tcPr>
          <w:p w:rsidR="00D42DBF" w:rsidRDefault="001B2B8F">
            <w:r>
              <w:t>2,782,018</w:t>
            </w:r>
          </w:p>
        </w:tc>
        <w:tc>
          <w:tcPr>
            <w:tcW w:w="3249" w:type="dxa"/>
          </w:tcPr>
          <w:p w:rsidR="00D42DBF" w:rsidRDefault="001B2B8F">
            <w:r>
              <w:t>1,977,306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303. EDUCACION CHANCHAMAYO</w:t>
            </w:r>
          </w:p>
        </w:tc>
        <w:tc>
          <w:tcPr>
            <w:tcW w:w="3249" w:type="dxa"/>
          </w:tcPr>
          <w:p w:rsidR="00D42DBF" w:rsidRDefault="001B2B8F">
            <w:r>
              <w:t>3,279,427</w:t>
            </w:r>
          </w:p>
        </w:tc>
        <w:tc>
          <w:tcPr>
            <w:tcW w:w="3249" w:type="dxa"/>
          </w:tcPr>
          <w:p w:rsidR="00D42DBF" w:rsidRDefault="001B2B8F">
            <w:r>
              <w:t>2,619,322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304. EDUCACION HUANCAYO</w:t>
            </w:r>
          </w:p>
        </w:tc>
        <w:tc>
          <w:tcPr>
            <w:tcW w:w="3249" w:type="dxa"/>
          </w:tcPr>
          <w:p w:rsidR="00D42DBF" w:rsidRDefault="001B2B8F">
            <w:r>
              <w:t>5,156,994</w:t>
            </w:r>
          </w:p>
        </w:tc>
        <w:tc>
          <w:tcPr>
            <w:tcW w:w="3249" w:type="dxa"/>
          </w:tcPr>
          <w:p w:rsidR="00D42DBF" w:rsidRDefault="001B2B8F">
            <w:r>
              <w:t>4,189,614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 xml:space="preserve">305. </w:t>
            </w:r>
            <w:r>
              <w:t>EDUCACION CONCEPCION</w:t>
            </w:r>
          </w:p>
        </w:tc>
        <w:tc>
          <w:tcPr>
            <w:tcW w:w="3249" w:type="dxa"/>
          </w:tcPr>
          <w:p w:rsidR="00D42DBF" w:rsidRDefault="001B2B8F">
            <w:r>
              <w:t>1,496,206</w:t>
            </w:r>
          </w:p>
        </w:tc>
        <w:tc>
          <w:tcPr>
            <w:tcW w:w="3249" w:type="dxa"/>
          </w:tcPr>
          <w:p w:rsidR="00D42DBF" w:rsidRDefault="001B2B8F">
            <w:r>
              <w:t>1,232,126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306. EDUCACION CHUPACA</w:t>
            </w:r>
          </w:p>
        </w:tc>
        <w:tc>
          <w:tcPr>
            <w:tcW w:w="3249" w:type="dxa"/>
          </w:tcPr>
          <w:p w:rsidR="00D42DBF" w:rsidRDefault="001B2B8F">
            <w:r>
              <w:t>1,510,791</w:t>
            </w:r>
          </w:p>
        </w:tc>
        <w:tc>
          <w:tcPr>
            <w:tcW w:w="3249" w:type="dxa"/>
          </w:tcPr>
          <w:p w:rsidR="00D42DBF" w:rsidRDefault="001B2B8F">
            <w:r>
              <w:t>1,262,055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307. EDUCACION JAUJA</w:t>
            </w:r>
          </w:p>
        </w:tc>
        <w:tc>
          <w:tcPr>
            <w:tcW w:w="3249" w:type="dxa"/>
          </w:tcPr>
          <w:p w:rsidR="00D42DBF" w:rsidRDefault="001B2B8F">
            <w:r>
              <w:t>2,564,395</w:t>
            </w:r>
          </w:p>
        </w:tc>
        <w:tc>
          <w:tcPr>
            <w:tcW w:w="3249" w:type="dxa"/>
          </w:tcPr>
          <w:p w:rsidR="00D42DBF" w:rsidRDefault="001B2B8F">
            <w:r>
              <w:t>2,111,761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308. EDUCACION YAULI - LA OROYA</w:t>
            </w:r>
          </w:p>
        </w:tc>
        <w:tc>
          <w:tcPr>
            <w:tcW w:w="3249" w:type="dxa"/>
          </w:tcPr>
          <w:p w:rsidR="00D42DBF" w:rsidRDefault="001B2B8F">
            <w:r>
              <w:t>858,702</w:t>
            </w:r>
          </w:p>
        </w:tc>
        <w:tc>
          <w:tcPr>
            <w:tcW w:w="3249" w:type="dxa"/>
          </w:tcPr>
          <w:p w:rsidR="00D42DBF" w:rsidRDefault="001B2B8F">
            <w:r>
              <w:t>703,059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309. EDUCACION PROVINCIA DE JUNIN</w:t>
            </w:r>
          </w:p>
        </w:tc>
        <w:tc>
          <w:tcPr>
            <w:tcW w:w="3249" w:type="dxa"/>
          </w:tcPr>
          <w:p w:rsidR="00D42DBF" w:rsidRDefault="001B2B8F">
            <w:r>
              <w:t>907,079</w:t>
            </w:r>
          </w:p>
        </w:tc>
        <w:tc>
          <w:tcPr>
            <w:tcW w:w="3249" w:type="dxa"/>
          </w:tcPr>
          <w:p w:rsidR="00D42DBF" w:rsidRDefault="001B2B8F">
            <w:r>
              <w:t>735,078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310. EDUCACION PICHANAKI</w:t>
            </w:r>
          </w:p>
        </w:tc>
        <w:tc>
          <w:tcPr>
            <w:tcW w:w="3249" w:type="dxa"/>
          </w:tcPr>
          <w:p w:rsidR="00D42DBF" w:rsidRDefault="001B2B8F">
            <w:r>
              <w:t>1,916,935</w:t>
            </w:r>
          </w:p>
        </w:tc>
        <w:tc>
          <w:tcPr>
            <w:tcW w:w="3249" w:type="dxa"/>
          </w:tcPr>
          <w:p w:rsidR="00D42DBF" w:rsidRDefault="001B2B8F">
            <w:r>
              <w:t>1,534,757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311. EDUCACION PANGOA</w:t>
            </w:r>
          </w:p>
        </w:tc>
        <w:tc>
          <w:tcPr>
            <w:tcW w:w="3249" w:type="dxa"/>
          </w:tcPr>
          <w:p w:rsidR="00D42DBF" w:rsidRDefault="001B2B8F">
            <w:r>
              <w:t>1,519,450</w:t>
            </w:r>
          </w:p>
        </w:tc>
        <w:tc>
          <w:tcPr>
            <w:tcW w:w="3249" w:type="dxa"/>
          </w:tcPr>
          <w:p w:rsidR="00D42DBF" w:rsidRDefault="001B2B8F">
            <w:r>
              <w:t>1,089,403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312. EDUCACION RIO TAMBO</w:t>
            </w:r>
          </w:p>
        </w:tc>
        <w:tc>
          <w:tcPr>
            <w:tcW w:w="3249" w:type="dxa"/>
          </w:tcPr>
          <w:p w:rsidR="00D42DBF" w:rsidRDefault="001B2B8F">
            <w:r>
              <w:t>1,395,029</w:t>
            </w:r>
          </w:p>
        </w:tc>
        <w:tc>
          <w:tcPr>
            <w:tcW w:w="3249" w:type="dxa"/>
          </w:tcPr>
          <w:p w:rsidR="00D42DBF" w:rsidRDefault="001B2B8F">
            <w:r>
              <w:t>973,972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lastRenderedPageBreak/>
              <w:t>Total</w:t>
            </w:r>
          </w:p>
        </w:tc>
        <w:tc>
          <w:tcPr>
            <w:tcW w:w="3249" w:type="dxa"/>
          </w:tcPr>
          <w:p w:rsidR="00D42DBF" w:rsidRDefault="001B2B8F">
            <w:r>
              <w:t>26,786,608</w:t>
            </w:r>
          </w:p>
        </w:tc>
        <w:tc>
          <w:tcPr>
            <w:tcW w:w="3249" w:type="dxa"/>
          </w:tcPr>
          <w:p w:rsidR="00D42DBF" w:rsidRDefault="001B2B8F">
            <w:r>
              <w:t>20,116,629</w:t>
            </w:r>
          </w:p>
        </w:tc>
      </w:tr>
    </w:tbl>
    <w:p w:rsidR="00D42DBF" w:rsidRDefault="001B2B8F">
      <w:pPr>
        <w:pStyle w:val="Fuentes"/>
      </w:pPr>
      <w:r>
        <w:t>Fuente: Fuente: Base SIAF al corte de 19 de marzo del 2023 e informes UPP</w:t>
      </w:r>
    </w:p>
    <w:p w:rsidR="00D42DBF" w:rsidRDefault="001B2B8F">
      <w:pPr>
        <w:pStyle w:val="Listaconvietas"/>
        <w:jc w:val="both"/>
      </w:pPr>
      <w:r>
        <w:t>La ejecución por intervención pedagógica mues</w:t>
      </w:r>
      <w:r>
        <w:t>tra mayor avance en: Supervisión de IIEE privadas, Convivencia escolar, PRONOEI, Jornada escolar completa, Secundaria tutorial, CAS UGEL, Secundaria en alternancia, Fortalecimiento PP 0106, Secundaria con residencia estudiantil, Limpieza y mantenimiento. E</w:t>
      </w:r>
      <w:r>
        <w:t>s importante resaltar que las intervenciones pedagógicas: Absorción de matrícula, Talleres deportivo recreativos - Wiñaq, Servicio hospitalario - SEHO, PP 0147 IEST, Plan de mejoras PP 0107, Acciones comunes PP 0107, Orquestando, Fortalecimiento PP 0107, D</w:t>
      </w:r>
      <w:r>
        <w:t>istribución de materiales educativos, Traslado docente. Cuentan con recursos, pero no presentan avances.</w:t>
      </w:r>
    </w:p>
    <w:p w:rsidR="00D42DBF" w:rsidRDefault="001B2B8F">
      <w:pPr>
        <w:jc w:val="center"/>
      </w:pPr>
      <w:r>
        <w:rPr>
          <w:b/>
        </w:rPr>
        <w:t>Tabla N° 04 Avance en Ejecución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D42DBF" w:rsidTr="00D42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D42DBF" w:rsidRDefault="001B2B8F">
            <w:r>
              <w:t>Intervención pedagógica</w:t>
            </w:r>
          </w:p>
        </w:tc>
        <w:tc>
          <w:tcPr>
            <w:tcW w:w="2436" w:type="dxa"/>
          </w:tcPr>
          <w:p w:rsidR="00D42DBF" w:rsidRDefault="001B2B8F">
            <w:r>
              <w:t>PIM</w:t>
            </w:r>
          </w:p>
        </w:tc>
        <w:tc>
          <w:tcPr>
            <w:tcW w:w="2436" w:type="dxa"/>
          </w:tcPr>
          <w:p w:rsidR="00D42DBF" w:rsidRDefault="001B2B8F">
            <w:r>
              <w:t>Devengado</w:t>
            </w:r>
          </w:p>
        </w:tc>
        <w:tc>
          <w:tcPr>
            <w:tcW w:w="2436" w:type="dxa"/>
          </w:tcPr>
          <w:p w:rsidR="00D42DBF" w:rsidRDefault="001B2B8F">
            <w:r>
              <w:t>% Ejec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Supervisión de IIEE privadas</w:t>
            </w:r>
          </w:p>
        </w:tc>
        <w:tc>
          <w:tcPr>
            <w:tcW w:w="2436" w:type="dxa"/>
          </w:tcPr>
          <w:p w:rsidR="00D42DBF" w:rsidRDefault="001B2B8F">
            <w:r>
              <w:t>615,690</w:t>
            </w:r>
          </w:p>
        </w:tc>
        <w:tc>
          <w:tcPr>
            <w:tcW w:w="2436" w:type="dxa"/>
          </w:tcPr>
          <w:p w:rsidR="00D42DBF" w:rsidRDefault="001B2B8F">
            <w:r>
              <w:t>58,784</w:t>
            </w:r>
          </w:p>
        </w:tc>
        <w:tc>
          <w:tcPr>
            <w:tcW w:w="2436" w:type="dxa"/>
          </w:tcPr>
          <w:p w:rsidR="00D42DBF" w:rsidRDefault="001B2B8F">
            <w:r>
              <w:t>9.5%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Convivencia escolar</w:t>
            </w:r>
          </w:p>
        </w:tc>
        <w:tc>
          <w:tcPr>
            <w:tcW w:w="2436" w:type="dxa"/>
          </w:tcPr>
          <w:p w:rsidR="00D42DBF" w:rsidRDefault="001B2B8F">
            <w:r>
              <w:t>1,552,287</w:t>
            </w:r>
          </w:p>
        </w:tc>
        <w:tc>
          <w:tcPr>
            <w:tcW w:w="2436" w:type="dxa"/>
          </w:tcPr>
          <w:p w:rsidR="00D42DBF" w:rsidRDefault="001B2B8F">
            <w:r>
              <w:t>105,931</w:t>
            </w:r>
          </w:p>
        </w:tc>
        <w:tc>
          <w:tcPr>
            <w:tcW w:w="2436" w:type="dxa"/>
          </w:tcPr>
          <w:p w:rsidR="00D42DBF" w:rsidRDefault="001B2B8F">
            <w:r>
              <w:t>6.8%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PRONOEI</w:t>
            </w:r>
          </w:p>
        </w:tc>
        <w:tc>
          <w:tcPr>
            <w:tcW w:w="2436" w:type="dxa"/>
          </w:tcPr>
          <w:p w:rsidR="00D42DBF" w:rsidRDefault="001B2B8F">
            <w:r>
              <w:t>5,209,380</w:t>
            </w:r>
          </w:p>
        </w:tc>
        <w:tc>
          <w:tcPr>
            <w:tcW w:w="2436" w:type="dxa"/>
          </w:tcPr>
          <w:p w:rsidR="00D42DBF" w:rsidRDefault="001B2B8F">
            <w:r>
              <w:t>302,832</w:t>
            </w:r>
          </w:p>
        </w:tc>
        <w:tc>
          <w:tcPr>
            <w:tcW w:w="2436" w:type="dxa"/>
          </w:tcPr>
          <w:p w:rsidR="00D42DBF" w:rsidRDefault="001B2B8F">
            <w:r>
              <w:t>5.8%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Jornada escolar completa</w:t>
            </w:r>
          </w:p>
        </w:tc>
        <w:tc>
          <w:tcPr>
            <w:tcW w:w="2436" w:type="dxa"/>
          </w:tcPr>
          <w:p w:rsidR="00D42DBF" w:rsidRDefault="001B2B8F">
            <w:r>
              <w:t>6,019,587</w:t>
            </w:r>
          </w:p>
        </w:tc>
        <w:tc>
          <w:tcPr>
            <w:tcW w:w="2436" w:type="dxa"/>
          </w:tcPr>
          <w:p w:rsidR="00D42DBF" w:rsidRDefault="001B2B8F">
            <w:r>
              <w:t>327,448</w:t>
            </w:r>
          </w:p>
        </w:tc>
        <w:tc>
          <w:tcPr>
            <w:tcW w:w="2436" w:type="dxa"/>
          </w:tcPr>
          <w:p w:rsidR="00D42DBF" w:rsidRDefault="001B2B8F">
            <w:r>
              <w:t>5.4%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Secundaria tutorial</w:t>
            </w:r>
          </w:p>
        </w:tc>
        <w:tc>
          <w:tcPr>
            <w:tcW w:w="2436" w:type="dxa"/>
          </w:tcPr>
          <w:p w:rsidR="00D42DBF" w:rsidRDefault="001B2B8F">
            <w:r>
              <w:t>2,263,357</w:t>
            </w:r>
          </w:p>
        </w:tc>
        <w:tc>
          <w:tcPr>
            <w:tcW w:w="2436" w:type="dxa"/>
          </w:tcPr>
          <w:p w:rsidR="00D42DBF" w:rsidRDefault="001B2B8F">
            <w:r>
              <w:t>101,079</w:t>
            </w:r>
          </w:p>
        </w:tc>
        <w:tc>
          <w:tcPr>
            <w:tcW w:w="2436" w:type="dxa"/>
          </w:tcPr>
          <w:p w:rsidR="00D42DBF" w:rsidRDefault="001B2B8F">
            <w:r>
              <w:t>4.5%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CAS UGEL</w:t>
            </w:r>
          </w:p>
        </w:tc>
        <w:tc>
          <w:tcPr>
            <w:tcW w:w="2436" w:type="dxa"/>
          </w:tcPr>
          <w:p w:rsidR="00D42DBF" w:rsidRDefault="001B2B8F">
            <w:r>
              <w:t>1,249,920</w:t>
            </w:r>
          </w:p>
        </w:tc>
        <w:tc>
          <w:tcPr>
            <w:tcW w:w="2436" w:type="dxa"/>
          </w:tcPr>
          <w:p w:rsidR="00D42DBF" w:rsidRDefault="001B2B8F">
            <w:r>
              <w:t>53,104</w:t>
            </w:r>
          </w:p>
        </w:tc>
        <w:tc>
          <w:tcPr>
            <w:tcW w:w="2436" w:type="dxa"/>
          </w:tcPr>
          <w:p w:rsidR="00D42DBF" w:rsidRDefault="001B2B8F">
            <w:r>
              <w:t>4.2%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Secundaria en alternancia</w:t>
            </w:r>
          </w:p>
        </w:tc>
        <w:tc>
          <w:tcPr>
            <w:tcW w:w="2436" w:type="dxa"/>
          </w:tcPr>
          <w:p w:rsidR="00D42DBF" w:rsidRDefault="001B2B8F">
            <w:r>
              <w:t>263,700</w:t>
            </w:r>
          </w:p>
        </w:tc>
        <w:tc>
          <w:tcPr>
            <w:tcW w:w="2436" w:type="dxa"/>
          </w:tcPr>
          <w:p w:rsidR="00D42DBF" w:rsidRDefault="001B2B8F">
            <w:r>
              <w:t>9,254</w:t>
            </w:r>
          </w:p>
        </w:tc>
        <w:tc>
          <w:tcPr>
            <w:tcW w:w="2436" w:type="dxa"/>
          </w:tcPr>
          <w:p w:rsidR="00D42DBF" w:rsidRDefault="001B2B8F">
            <w:r>
              <w:t>3.5%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Fortalecimiento PP 0106</w:t>
            </w:r>
          </w:p>
        </w:tc>
        <w:tc>
          <w:tcPr>
            <w:tcW w:w="2436" w:type="dxa"/>
          </w:tcPr>
          <w:p w:rsidR="00D42DBF" w:rsidRDefault="001B2B8F">
            <w:r>
              <w:t>653,993</w:t>
            </w:r>
          </w:p>
        </w:tc>
        <w:tc>
          <w:tcPr>
            <w:tcW w:w="2436" w:type="dxa"/>
          </w:tcPr>
          <w:p w:rsidR="00D42DBF" w:rsidRDefault="001B2B8F">
            <w:r>
              <w:t>8,829</w:t>
            </w:r>
          </w:p>
        </w:tc>
        <w:tc>
          <w:tcPr>
            <w:tcW w:w="2436" w:type="dxa"/>
          </w:tcPr>
          <w:p w:rsidR="00D42DBF" w:rsidRDefault="001B2B8F">
            <w:r>
              <w:t>1.3%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Secundaria con residencia estudiantil</w:t>
            </w:r>
          </w:p>
        </w:tc>
        <w:tc>
          <w:tcPr>
            <w:tcW w:w="2436" w:type="dxa"/>
          </w:tcPr>
          <w:p w:rsidR="00D42DBF" w:rsidRDefault="001B2B8F">
            <w:r>
              <w:t>844,416</w:t>
            </w:r>
          </w:p>
        </w:tc>
        <w:tc>
          <w:tcPr>
            <w:tcW w:w="2436" w:type="dxa"/>
          </w:tcPr>
          <w:p w:rsidR="00D42DBF" w:rsidRDefault="001B2B8F">
            <w:r>
              <w:t>3,654</w:t>
            </w:r>
          </w:p>
        </w:tc>
        <w:tc>
          <w:tcPr>
            <w:tcW w:w="2436" w:type="dxa"/>
          </w:tcPr>
          <w:p w:rsidR="00D42DBF" w:rsidRDefault="001B2B8F">
            <w:r>
              <w:t>0.4%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Limpieza y mantenimiento</w:t>
            </w:r>
          </w:p>
        </w:tc>
        <w:tc>
          <w:tcPr>
            <w:tcW w:w="2436" w:type="dxa"/>
          </w:tcPr>
          <w:p w:rsidR="00D42DBF" w:rsidRDefault="001B2B8F">
            <w:r>
              <w:t>591,300</w:t>
            </w:r>
          </w:p>
        </w:tc>
        <w:tc>
          <w:tcPr>
            <w:tcW w:w="2436" w:type="dxa"/>
          </w:tcPr>
          <w:p w:rsidR="00D42DBF" w:rsidRDefault="001B2B8F">
            <w:r>
              <w:t>2,536</w:t>
            </w:r>
          </w:p>
        </w:tc>
        <w:tc>
          <w:tcPr>
            <w:tcW w:w="2436" w:type="dxa"/>
          </w:tcPr>
          <w:p w:rsidR="00D42DBF" w:rsidRDefault="001B2B8F">
            <w:r>
              <w:t>0.4%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Absorción de matrícula</w:t>
            </w:r>
          </w:p>
        </w:tc>
        <w:tc>
          <w:tcPr>
            <w:tcW w:w="2436" w:type="dxa"/>
          </w:tcPr>
          <w:p w:rsidR="00D42DBF" w:rsidRDefault="001B2B8F">
            <w:r>
              <w:t>54,324</w:t>
            </w:r>
          </w:p>
        </w:tc>
        <w:tc>
          <w:tcPr>
            <w:tcW w:w="2436" w:type="dxa"/>
          </w:tcPr>
          <w:p w:rsidR="00D42DBF" w:rsidRDefault="001B2B8F">
            <w:r>
              <w:t>0</w:t>
            </w:r>
          </w:p>
        </w:tc>
        <w:tc>
          <w:tcPr>
            <w:tcW w:w="2436" w:type="dxa"/>
          </w:tcPr>
          <w:p w:rsidR="00D42DBF" w:rsidRDefault="001B2B8F">
            <w:r>
              <w:t>0.0%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 xml:space="preserve">Talleres deportivo </w:t>
            </w:r>
            <w:r>
              <w:t>recreativos - Wiñaq</w:t>
            </w:r>
          </w:p>
        </w:tc>
        <w:tc>
          <w:tcPr>
            <w:tcW w:w="2436" w:type="dxa"/>
          </w:tcPr>
          <w:p w:rsidR="00D42DBF" w:rsidRDefault="001B2B8F">
            <w:r>
              <w:t>41,913</w:t>
            </w:r>
          </w:p>
        </w:tc>
        <w:tc>
          <w:tcPr>
            <w:tcW w:w="2436" w:type="dxa"/>
          </w:tcPr>
          <w:p w:rsidR="00D42DBF" w:rsidRDefault="001B2B8F">
            <w:r>
              <w:t>0</w:t>
            </w:r>
          </w:p>
        </w:tc>
        <w:tc>
          <w:tcPr>
            <w:tcW w:w="2436" w:type="dxa"/>
          </w:tcPr>
          <w:p w:rsidR="00D42DBF" w:rsidRDefault="001B2B8F">
            <w:r>
              <w:t>0.0%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Servicio hospitalario - SEHO</w:t>
            </w:r>
          </w:p>
        </w:tc>
        <w:tc>
          <w:tcPr>
            <w:tcW w:w="2436" w:type="dxa"/>
          </w:tcPr>
          <w:p w:rsidR="00D42DBF" w:rsidRDefault="001B2B8F">
            <w:r>
              <w:t>132,136</w:t>
            </w:r>
          </w:p>
        </w:tc>
        <w:tc>
          <w:tcPr>
            <w:tcW w:w="2436" w:type="dxa"/>
          </w:tcPr>
          <w:p w:rsidR="00D42DBF" w:rsidRDefault="001B2B8F">
            <w:r>
              <w:t>0</w:t>
            </w:r>
          </w:p>
        </w:tc>
        <w:tc>
          <w:tcPr>
            <w:tcW w:w="2436" w:type="dxa"/>
          </w:tcPr>
          <w:p w:rsidR="00D42DBF" w:rsidRDefault="001B2B8F">
            <w:r>
              <w:t>0.0%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PP 0147 IEST</w:t>
            </w:r>
          </w:p>
        </w:tc>
        <w:tc>
          <w:tcPr>
            <w:tcW w:w="2436" w:type="dxa"/>
          </w:tcPr>
          <w:p w:rsidR="00D42DBF" w:rsidRDefault="001B2B8F">
            <w:r>
              <w:t>792,946</w:t>
            </w:r>
          </w:p>
        </w:tc>
        <w:tc>
          <w:tcPr>
            <w:tcW w:w="2436" w:type="dxa"/>
          </w:tcPr>
          <w:p w:rsidR="00D42DBF" w:rsidRDefault="001B2B8F">
            <w:r>
              <w:t>0</w:t>
            </w:r>
          </w:p>
        </w:tc>
        <w:tc>
          <w:tcPr>
            <w:tcW w:w="2436" w:type="dxa"/>
          </w:tcPr>
          <w:p w:rsidR="00D42DBF" w:rsidRDefault="001B2B8F">
            <w:r>
              <w:t>0.0%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Plan de mejoras PP 0107</w:t>
            </w:r>
          </w:p>
        </w:tc>
        <w:tc>
          <w:tcPr>
            <w:tcW w:w="2436" w:type="dxa"/>
          </w:tcPr>
          <w:p w:rsidR="00D42DBF" w:rsidRDefault="001B2B8F">
            <w:r>
              <w:t>545,701</w:t>
            </w:r>
          </w:p>
        </w:tc>
        <w:tc>
          <w:tcPr>
            <w:tcW w:w="2436" w:type="dxa"/>
          </w:tcPr>
          <w:p w:rsidR="00D42DBF" w:rsidRDefault="001B2B8F">
            <w:r>
              <w:t>0</w:t>
            </w:r>
          </w:p>
        </w:tc>
        <w:tc>
          <w:tcPr>
            <w:tcW w:w="2436" w:type="dxa"/>
          </w:tcPr>
          <w:p w:rsidR="00D42DBF" w:rsidRDefault="001B2B8F">
            <w:r>
              <w:t>0.0%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Acciones comunes PP 0107</w:t>
            </w:r>
          </w:p>
        </w:tc>
        <w:tc>
          <w:tcPr>
            <w:tcW w:w="2436" w:type="dxa"/>
          </w:tcPr>
          <w:p w:rsidR="00D42DBF" w:rsidRDefault="001B2B8F">
            <w:r>
              <w:t>34,140</w:t>
            </w:r>
          </w:p>
        </w:tc>
        <w:tc>
          <w:tcPr>
            <w:tcW w:w="2436" w:type="dxa"/>
          </w:tcPr>
          <w:p w:rsidR="00D42DBF" w:rsidRDefault="001B2B8F">
            <w:r>
              <w:t>0</w:t>
            </w:r>
          </w:p>
        </w:tc>
        <w:tc>
          <w:tcPr>
            <w:tcW w:w="2436" w:type="dxa"/>
          </w:tcPr>
          <w:p w:rsidR="00D42DBF" w:rsidRDefault="001B2B8F">
            <w:r>
              <w:t>0.0%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Orquestando</w:t>
            </w:r>
          </w:p>
        </w:tc>
        <w:tc>
          <w:tcPr>
            <w:tcW w:w="2436" w:type="dxa"/>
          </w:tcPr>
          <w:p w:rsidR="00D42DBF" w:rsidRDefault="001B2B8F">
            <w:r>
              <w:t>205,380</w:t>
            </w:r>
          </w:p>
        </w:tc>
        <w:tc>
          <w:tcPr>
            <w:tcW w:w="2436" w:type="dxa"/>
          </w:tcPr>
          <w:p w:rsidR="00D42DBF" w:rsidRDefault="001B2B8F">
            <w:r>
              <w:t>0</w:t>
            </w:r>
          </w:p>
        </w:tc>
        <w:tc>
          <w:tcPr>
            <w:tcW w:w="2436" w:type="dxa"/>
          </w:tcPr>
          <w:p w:rsidR="00D42DBF" w:rsidRDefault="001B2B8F">
            <w:r>
              <w:t>0.0%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Fortalecimiento PP 0107</w:t>
            </w:r>
          </w:p>
        </w:tc>
        <w:tc>
          <w:tcPr>
            <w:tcW w:w="2436" w:type="dxa"/>
          </w:tcPr>
          <w:p w:rsidR="00D42DBF" w:rsidRDefault="001B2B8F">
            <w:r>
              <w:t>140,832</w:t>
            </w:r>
          </w:p>
        </w:tc>
        <w:tc>
          <w:tcPr>
            <w:tcW w:w="2436" w:type="dxa"/>
          </w:tcPr>
          <w:p w:rsidR="00D42DBF" w:rsidRDefault="001B2B8F">
            <w:r>
              <w:t>0</w:t>
            </w:r>
          </w:p>
        </w:tc>
        <w:tc>
          <w:tcPr>
            <w:tcW w:w="2436" w:type="dxa"/>
          </w:tcPr>
          <w:p w:rsidR="00D42DBF" w:rsidRDefault="001B2B8F">
            <w:r>
              <w:t>0.0%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Distribución de materiales educativos</w:t>
            </w:r>
          </w:p>
        </w:tc>
        <w:tc>
          <w:tcPr>
            <w:tcW w:w="2436" w:type="dxa"/>
          </w:tcPr>
          <w:p w:rsidR="00D42DBF" w:rsidRDefault="001B2B8F">
            <w:r>
              <w:t>1,139,444</w:t>
            </w:r>
          </w:p>
        </w:tc>
        <w:tc>
          <w:tcPr>
            <w:tcW w:w="2436" w:type="dxa"/>
          </w:tcPr>
          <w:p w:rsidR="00D42DBF" w:rsidRDefault="001B2B8F">
            <w:r>
              <w:t>0</w:t>
            </w:r>
          </w:p>
        </w:tc>
        <w:tc>
          <w:tcPr>
            <w:tcW w:w="2436" w:type="dxa"/>
          </w:tcPr>
          <w:p w:rsidR="00D42DBF" w:rsidRDefault="001B2B8F">
            <w:r>
              <w:t>0.0%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lastRenderedPageBreak/>
              <w:t>Traslado docente</w:t>
            </w:r>
          </w:p>
        </w:tc>
        <w:tc>
          <w:tcPr>
            <w:tcW w:w="2436" w:type="dxa"/>
          </w:tcPr>
          <w:p w:rsidR="00D42DBF" w:rsidRDefault="001B2B8F">
            <w:r>
              <w:t>220,088</w:t>
            </w:r>
          </w:p>
        </w:tc>
        <w:tc>
          <w:tcPr>
            <w:tcW w:w="2436" w:type="dxa"/>
          </w:tcPr>
          <w:p w:rsidR="00D42DBF" w:rsidRDefault="001B2B8F">
            <w:r>
              <w:t>0</w:t>
            </w:r>
          </w:p>
        </w:tc>
        <w:tc>
          <w:tcPr>
            <w:tcW w:w="2436" w:type="dxa"/>
          </w:tcPr>
          <w:p w:rsidR="00D42DBF" w:rsidRDefault="001B2B8F">
            <w:r>
              <w:t>0.0%</w:t>
            </w:r>
          </w:p>
        </w:tc>
      </w:tr>
      <w:tr w:rsidR="00D42DBF" w:rsidTr="00D42DBF">
        <w:trPr>
          <w:jc w:val="center"/>
        </w:trPr>
        <w:tc>
          <w:tcPr>
            <w:tcW w:w="2436" w:type="dxa"/>
          </w:tcPr>
          <w:p w:rsidR="00D42DBF" w:rsidRDefault="001B2B8F">
            <w:r>
              <w:t>Total</w:t>
            </w:r>
          </w:p>
        </w:tc>
        <w:tc>
          <w:tcPr>
            <w:tcW w:w="2436" w:type="dxa"/>
          </w:tcPr>
          <w:p w:rsidR="00D42DBF" w:rsidRDefault="001B2B8F">
            <w:r>
              <w:t>22,570,534</w:t>
            </w:r>
          </w:p>
        </w:tc>
        <w:tc>
          <w:tcPr>
            <w:tcW w:w="2436" w:type="dxa"/>
          </w:tcPr>
          <w:p w:rsidR="00D42DBF" w:rsidRDefault="001B2B8F">
            <w:r>
              <w:t>973,451</w:t>
            </w:r>
          </w:p>
        </w:tc>
        <w:tc>
          <w:tcPr>
            <w:tcW w:w="2436" w:type="dxa"/>
          </w:tcPr>
          <w:p w:rsidR="00D42DBF" w:rsidRDefault="001B2B8F">
            <w:r>
              <w:t>42.1%</w:t>
            </w:r>
          </w:p>
        </w:tc>
      </w:tr>
    </w:tbl>
    <w:p w:rsidR="00D42DBF" w:rsidRDefault="001B2B8F">
      <w:pPr>
        <w:pStyle w:val="Fuentes"/>
      </w:pPr>
      <w:r>
        <w:t>Fuente: Base SIAF al corte de 19 de marzo del 2023 e informes UPP</w:t>
      </w:r>
    </w:p>
    <w:p w:rsidR="00D42DBF" w:rsidRDefault="001B2B8F">
      <w:r>
        <w:br w:type="page"/>
      </w:r>
    </w:p>
    <w:p w:rsidR="00D42DBF" w:rsidRDefault="001B2B8F">
      <w:pPr>
        <w:pStyle w:val="Ttulo1"/>
      </w:pPr>
      <w:bookmarkStart w:id="2" w:name="_Toc131171136"/>
      <w:r>
        <w:lastRenderedPageBreak/>
        <w:t>2. Contratación de Personal CAS para IAP</w:t>
      </w:r>
      <w:bookmarkEnd w:id="2"/>
    </w:p>
    <w:p w:rsidR="00D42DBF" w:rsidRDefault="001B2B8F">
      <w:pPr>
        <w:pStyle w:val="Listaconvietas"/>
        <w:jc w:val="both"/>
      </w:pPr>
      <w:r>
        <w:t xml:space="preserve">El Pliego Gobierno </w:t>
      </w:r>
      <w:r>
        <w:t>Regional de JUNIN tiene un total de 773 PEAS Programadas, para las 13 Unidades Ejecutoras que la conforman. En total, el costo estimado anual de las contrataciones es de S/ 18.21 millones de soles.</w:t>
      </w:r>
    </w:p>
    <w:p w:rsidR="00D42DBF" w:rsidRDefault="001B2B8F">
      <w:pPr>
        <w:jc w:val="center"/>
      </w:pPr>
      <w:r>
        <w:rPr>
          <w:b/>
        </w:rPr>
        <w:t xml:space="preserve">Tabla N° 05 PEAS asignadas y costo anual de contratación- </w:t>
      </w:r>
      <w:r>
        <w:rPr>
          <w:b/>
        </w:rPr>
        <w:t>JUNIN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D42DBF" w:rsidTr="00D42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D42DBF" w:rsidRDefault="001B2B8F">
            <w:r>
              <w:t>Unidad Ejecutora</w:t>
            </w:r>
          </w:p>
        </w:tc>
        <w:tc>
          <w:tcPr>
            <w:tcW w:w="3249" w:type="dxa"/>
          </w:tcPr>
          <w:p w:rsidR="00D42DBF" w:rsidRDefault="001B2B8F">
            <w:r>
              <w:t>PEAS programadas</w:t>
            </w:r>
          </w:p>
        </w:tc>
        <w:tc>
          <w:tcPr>
            <w:tcW w:w="3249" w:type="dxa"/>
          </w:tcPr>
          <w:p w:rsidR="00D42DBF" w:rsidRDefault="001B2B8F">
            <w:r>
              <w:t>Costo anual estimado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300. EDUCACION JUNIN</w:t>
            </w:r>
          </w:p>
        </w:tc>
        <w:tc>
          <w:tcPr>
            <w:tcW w:w="3249" w:type="dxa"/>
          </w:tcPr>
          <w:p w:rsidR="00D42DBF" w:rsidRDefault="001B2B8F">
            <w:r>
              <w:t>20</w:t>
            </w:r>
          </w:p>
        </w:tc>
        <w:tc>
          <w:tcPr>
            <w:tcW w:w="3249" w:type="dxa"/>
          </w:tcPr>
          <w:p w:rsidR="00D42DBF" w:rsidRDefault="001B2B8F">
            <w:r>
              <w:t>602,270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301. EDUCACION TARMA</w:t>
            </w:r>
          </w:p>
        </w:tc>
        <w:tc>
          <w:tcPr>
            <w:tcW w:w="3249" w:type="dxa"/>
          </w:tcPr>
          <w:p w:rsidR="00D42DBF" w:rsidRDefault="001B2B8F">
            <w:r>
              <w:t>40</w:t>
            </w:r>
          </w:p>
        </w:tc>
        <w:tc>
          <w:tcPr>
            <w:tcW w:w="3249" w:type="dxa"/>
          </w:tcPr>
          <w:p w:rsidR="00D42DBF" w:rsidRDefault="001B2B8F">
            <w:r>
              <w:t>908,764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302. EDUCACION SATIPO</w:t>
            </w:r>
          </w:p>
        </w:tc>
        <w:tc>
          <w:tcPr>
            <w:tcW w:w="3249" w:type="dxa"/>
          </w:tcPr>
          <w:p w:rsidR="00D42DBF" w:rsidRDefault="001B2B8F">
            <w:r>
              <w:t>79</w:t>
            </w:r>
          </w:p>
        </w:tc>
        <w:tc>
          <w:tcPr>
            <w:tcW w:w="3249" w:type="dxa"/>
          </w:tcPr>
          <w:p w:rsidR="00D42DBF" w:rsidRDefault="001B2B8F">
            <w:r>
              <w:t>1,761,312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303. EDUCACION CHANCHAMAYO</w:t>
            </w:r>
          </w:p>
        </w:tc>
        <w:tc>
          <w:tcPr>
            <w:tcW w:w="3249" w:type="dxa"/>
          </w:tcPr>
          <w:p w:rsidR="00D42DBF" w:rsidRDefault="001B2B8F">
            <w:r>
              <w:t>100</w:t>
            </w:r>
          </w:p>
        </w:tc>
        <w:tc>
          <w:tcPr>
            <w:tcW w:w="3249" w:type="dxa"/>
          </w:tcPr>
          <w:p w:rsidR="00D42DBF" w:rsidRDefault="001B2B8F">
            <w:r>
              <w:t>2,494,596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304. EDUCACION HUANCAYO</w:t>
            </w:r>
          </w:p>
        </w:tc>
        <w:tc>
          <w:tcPr>
            <w:tcW w:w="3249" w:type="dxa"/>
          </w:tcPr>
          <w:p w:rsidR="00D42DBF" w:rsidRDefault="001B2B8F">
            <w:r>
              <w:t>140</w:t>
            </w:r>
          </w:p>
        </w:tc>
        <w:tc>
          <w:tcPr>
            <w:tcW w:w="3249" w:type="dxa"/>
          </w:tcPr>
          <w:p w:rsidR="00D42DBF" w:rsidRDefault="001B2B8F">
            <w:r>
              <w:t>3,496,800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 xml:space="preserve">305. </w:t>
            </w:r>
            <w:r>
              <w:t>EDUCACION CONCEPCION</w:t>
            </w:r>
          </w:p>
        </w:tc>
        <w:tc>
          <w:tcPr>
            <w:tcW w:w="3249" w:type="dxa"/>
          </w:tcPr>
          <w:p w:rsidR="00D42DBF" w:rsidRDefault="001B2B8F">
            <w:r>
              <w:t>37</w:t>
            </w:r>
          </w:p>
        </w:tc>
        <w:tc>
          <w:tcPr>
            <w:tcW w:w="3249" w:type="dxa"/>
          </w:tcPr>
          <w:p w:rsidR="00D42DBF" w:rsidRDefault="001B2B8F">
            <w:r>
              <w:t>939,458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306. EDUCACION CHUPACA</w:t>
            </w:r>
          </w:p>
        </w:tc>
        <w:tc>
          <w:tcPr>
            <w:tcW w:w="3249" w:type="dxa"/>
          </w:tcPr>
          <w:p w:rsidR="00D42DBF" w:rsidRDefault="001B2B8F">
            <w:r>
              <w:t>45</w:t>
            </w:r>
          </w:p>
        </w:tc>
        <w:tc>
          <w:tcPr>
            <w:tcW w:w="3249" w:type="dxa"/>
          </w:tcPr>
          <w:p w:rsidR="00D42DBF" w:rsidRDefault="001B2B8F">
            <w:r>
              <w:t>1,119,800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307. EDUCACION JAUJA</w:t>
            </w:r>
          </w:p>
        </w:tc>
        <w:tc>
          <w:tcPr>
            <w:tcW w:w="3249" w:type="dxa"/>
          </w:tcPr>
          <w:p w:rsidR="00D42DBF" w:rsidRDefault="001B2B8F">
            <w:r>
              <w:t>84</w:t>
            </w:r>
          </w:p>
        </w:tc>
        <w:tc>
          <w:tcPr>
            <w:tcW w:w="3249" w:type="dxa"/>
          </w:tcPr>
          <w:p w:rsidR="00D42DBF" w:rsidRDefault="001B2B8F">
            <w:r>
              <w:t>1,883,066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308. EDUCACION YAULI - LA OROYA</w:t>
            </w:r>
          </w:p>
        </w:tc>
        <w:tc>
          <w:tcPr>
            <w:tcW w:w="3249" w:type="dxa"/>
          </w:tcPr>
          <w:p w:rsidR="00D42DBF" w:rsidRDefault="001B2B8F">
            <w:r>
              <w:t>25</w:t>
            </w:r>
          </w:p>
        </w:tc>
        <w:tc>
          <w:tcPr>
            <w:tcW w:w="3249" w:type="dxa"/>
          </w:tcPr>
          <w:p w:rsidR="00D42DBF" w:rsidRDefault="001B2B8F">
            <w:r>
              <w:t>611,776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309. EDUCACION PROVINCIA DE JUNIN</w:t>
            </w:r>
          </w:p>
        </w:tc>
        <w:tc>
          <w:tcPr>
            <w:tcW w:w="3249" w:type="dxa"/>
          </w:tcPr>
          <w:p w:rsidR="00D42DBF" w:rsidRDefault="001B2B8F">
            <w:r>
              <w:t>27</w:t>
            </w:r>
          </w:p>
        </w:tc>
        <w:tc>
          <w:tcPr>
            <w:tcW w:w="3249" w:type="dxa"/>
          </w:tcPr>
          <w:p w:rsidR="00D42DBF" w:rsidRDefault="001B2B8F">
            <w:r>
              <w:t>658,940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310. EDUCACION PICHANAKI</w:t>
            </w:r>
          </w:p>
        </w:tc>
        <w:tc>
          <w:tcPr>
            <w:tcW w:w="3249" w:type="dxa"/>
          </w:tcPr>
          <w:p w:rsidR="00D42DBF" w:rsidRDefault="001B2B8F">
            <w:r>
              <w:t>69</w:t>
            </w:r>
          </w:p>
        </w:tc>
        <w:tc>
          <w:tcPr>
            <w:tcW w:w="3249" w:type="dxa"/>
          </w:tcPr>
          <w:p w:rsidR="00D42DBF" w:rsidRDefault="001B2B8F">
            <w:r>
              <w:t>1,581,798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311. EDUCACION PANGOA</w:t>
            </w:r>
          </w:p>
        </w:tc>
        <w:tc>
          <w:tcPr>
            <w:tcW w:w="3249" w:type="dxa"/>
          </w:tcPr>
          <w:p w:rsidR="00D42DBF" w:rsidRDefault="001B2B8F">
            <w:r>
              <w:t>53</w:t>
            </w:r>
          </w:p>
        </w:tc>
        <w:tc>
          <w:tcPr>
            <w:tcW w:w="3249" w:type="dxa"/>
          </w:tcPr>
          <w:p w:rsidR="00D42DBF" w:rsidRDefault="001B2B8F">
            <w:r>
              <w:t>1,102,400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312. EDUCACION RIO TAMBO</w:t>
            </w:r>
          </w:p>
        </w:tc>
        <w:tc>
          <w:tcPr>
            <w:tcW w:w="3249" w:type="dxa"/>
          </w:tcPr>
          <w:p w:rsidR="00D42DBF" w:rsidRDefault="001B2B8F">
            <w:r>
              <w:t>54</w:t>
            </w:r>
          </w:p>
        </w:tc>
        <w:tc>
          <w:tcPr>
            <w:tcW w:w="3249" w:type="dxa"/>
          </w:tcPr>
          <w:p w:rsidR="00D42DBF" w:rsidRDefault="001B2B8F">
            <w:r>
              <w:t>1,045,490</w:t>
            </w:r>
          </w:p>
        </w:tc>
      </w:tr>
      <w:tr w:rsidR="00D42DBF" w:rsidTr="00D42DBF">
        <w:trPr>
          <w:jc w:val="center"/>
        </w:trPr>
        <w:tc>
          <w:tcPr>
            <w:tcW w:w="3249" w:type="dxa"/>
          </w:tcPr>
          <w:p w:rsidR="00D42DBF" w:rsidRDefault="001B2B8F">
            <w:r>
              <w:t>Total</w:t>
            </w:r>
          </w:p>
        </w:tc>
        <w:tc>
          <w:tcPr>
            <w:tcW w:w="3249" w:type="dxa"/>
          </w:tcPr>
          <w:p w:rsidR="00D42DBF" w:rsidRDefault="001B2B8F">
            <w:r>
              <w:t>773</w:t>
            </w:r>
          </w:p>
        </w:tc>
        <w:tc>
          <w:tcPr>
            <w:tcW w:w="3249" w:type="dxa"/>
          </w:tcPr>
          <w:p w:rsidR="00D42DBF" w:rsidRDefault="001B2B8F">
            <w:r>
              <w:t>18,206,470</w:t>
            </w:r>
          </w:p>
        </w:tc>
      </w:tr>
    </w:tbl>
    <w:p w:rsidR="00D42DBF" w:rsidRDefault="001B2B8F">
      <w:pPr>
        <w:pStyle w:val="Fuentes"/>
      </w:pPr>
      <w:r>
        <w:t>Fuente: Base NEXUS al corte de 01 de marzo del 2023 e informes UPP</w:t>
      </w:r>
    </w:p>
    <w:sectPr w:rsidR="00D42DBF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1B2B8F">
      <w:rPr>
        <w:noProof/>
        <w:lang w:bidi="es-ES"/>
      </w:rPr>
      <w:t>8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1B2B8F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B2B8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42DBF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470840B-7031-422D-890D-F2EF4E8502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8</Pages>
  <Words>1201</Words>
  <Characters>6608</Characters>
  <Application>Microsoft Office Word</Application>
  <DocSecurity>0</DocSecurity>
  <Lines>55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2023-03-31T21:05:00Z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